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EB3" w:rsidRPr="002E0277" w:rsidRDefault="00392EB3" w:rsidP="00392EB3">
      <w:pPr>
        <w:jc w:val="center"/>
        <w:rPr>
          <w:rFonts w:ascii="Arial" w:hAnsi="Arial" w:cs="Arial"/>
          <w:b/>
        </w:rPr>
      </w:pPr>
      <w:r w:rsidRPr="002E0277">
        <w:rPr>
          <w:rFonts w:ascii="Arial" w:hAnsi="Arial" w:cs="Arial"/>
          <w:b/>
          <w:sz w:val="36"/>
        </w:rPr>
        <w:t>Student Challenge</w:t>
      </w:r>
      <w:r w:rsidR="007A4102" w:rsidRPr="002E0277">
        <w:rPr>
          <w:rFonts w:ascii="Arial" w:hAnsi="Arial" w:cs="Arial"/>
          <w:b/>
          <w:sz w:val="36"/>
        </w:rPr>
        <w:t>s</w:t>
      </w:r>
      <w:r w:rsidRPr="002E0277">
        <w:rPr>
          <w:rFonts w:ascii="Arial" w:hAnsi="Arial" w:cs="Arial"/>
          <w:b/>
          <w:sz w:val="36"/>
        </w:rPr>
        <w:t xml:space="preserve"> in Automotive Haptics</w:t>
      </w:r>
      <w:r w:rsidR="001B7694" w:rsidRPr="002E0277">
        <w:rPr>
          <w:rFonts w:ascii="Arial" w:hAnsi="Arial" w:cs="Arial"/>
          <w:b/>
          <w:sz w:val="36"/>
        </w:rPr>
        <w:t xml:space="preserve"> Participation Agreement</w:t>
      </w:r>
    </w:p>
    <w:p w:rsidR="001B7694" w:rsidRPr="002E0277" w:rsidRDefault="001B7694" w:rsidP="001B7694">
      <w:pPr>
        <w:rPr>
          <w:rFonts w:ascii="Arial" w:hAnsi="Arial" w:cs="Arial"/>
        </w:rPr>
      </w:pPr>
    </w:p>
    <w:p w:rsidR="001B7694" w:rsidRPr="002E0277" w:rsidRDefault="001B7694" w:rsidP="001B7694">
      <w:pPr>
        <w:rPr>
          <w:rFonts w:ascii="Arial" w:hAnsi="Arial" w:cs="Arial"/>
        </w:rPr>
      </w:pPr>
      <w:r w:rsidRPr="002E0277">
        <w:rPr>
          <w:rFonts w:ascii="Arial" w:hAnsi="Arial" w:cs="Arial"/>
        </w:rPr>
        <w:t>Thank you for participating in the Student Challenges in Automotive Haptics</w:t>
      </w:r>
      <w:r w:rsidR="0026549B" w:rsidRPr="002E0277">
        <w:rPr>
          <w:rFonts w:ascii="Arial" w:hAnsi="Arial" w:cs="Arial"/>
        </w:rPr>
        <w:t xml:space="preserve"> </w:t>
      </w:r>
      <w:r w:rsidRPr="002E0277">
        <w:rPr>
          <w:rFonts w:ascii="Arial" w:hAnsi="Arial" w:cs="Arial"/>
        </w:rPr>
        <w:t xml:space="preserve">(“Challenges”) hosted by </w:t>
      </w:r>
      <w:proofErr w:type="spellStart"/>
      <w:r w:rsidR="00546D71" w:rsidRPr="002E0277">
        <w:rPr>
          <w:rFonts w:ascii="Arial" w:hAnsi="Arial" w:cs="Arial"/>
        </w:rPr>
        <w:t>AsiaHaptics</w:t>
      </w:r>
      <w:proofErr w:type="spellEnd"/>
      <w:r w:rsidR="00163E60" w:rsidRPr="002E0277">
        <w:rPr>
          <w:rFonts w:ascii="Arial" w:hAnsi="Arial" w:cs="Arial"/>
        </w:rPr>
        <w:t xml:space="preserve"> </w:t>
      </w:r>
      <w:r w:rsidR="00546D71" w:rsidRPr="002E0277">
        <w:rPr>
          <w:rFonts w:ascii="Arial" w:hAnsi="Arial" w:cs="Arial"/>
        </w:rPr>
        <w:t xml:space="preserve">(“Organizers”) and </w:t>
      </w:r>
      <w:r w:rsidRPr="002E0277">
        <w:rPr>
          <w:rFonts w:ascii="Arial" w:hAnsi="Arial" w:cs="Arial"/>
        </w:rPr>
        <w:t>Hyundai Motor Group</w:t>
      </w:r>
      <w:r w:rsidR="0026549B" w:rsidRPr="002E0277">
        <w:rPr>
          <w:rFonts w:ascii="Arial" w:hAnsi="Arial" w:cs="Arial"/>
        </w:rPr>
        <w:t xml:space="preserve"> </w:t>
      </w:r>
      <w:r w:rsidRPr="002E0277">
        <w:rPr>
          <w:rFonts w:ascii="Arial" w:hAnsi="Arial" w:cs="Arial"/>
        </w:rPr>
        <w:t xml:space="preserve">(“Sponsor”). This Participation </w:t>
      </w:r>
      <w:r w:rsidR="00163E60" w:rsidRPr="002E0277">
        <w:rPr>
          <w:rFonts w:ascii="Arial" w:hAnsi="Arial" w:cs="Arial"/>
        </w:rPr>
        <w:t>A</w:t>
      </w:r>
      <w:r w:rsidRPr="002E0277">
        <w:rPr>
          <w:rFonts w:ascii="Arial" w:hAnsi="Arial" w:cs="Arial"/>
        </w:rPr>
        <w:t>greement</w:t>
      </w:r>
      <w:r w:rsidR="0026549B" w:rsidRPr="002E0277">
        <w:rPr>
          <w:rFonts w:ascii="Arial" w:hAnsi="Arial" w:cs="Arial"/>
        </w:rPr>
        <w:t xml:space="preserve"> </w:t>
      </w:r>
      <w:r w:rsidRPr="002E0277">
        <w:rPr>
          <w:rFonts w:ascii="Arial" w:hAnsi="Arial" w:cs="Arial"/>
        </w:rPr>
        <w:t>(“Agreement”) is a binding legal agreement between you</w:t>
      </w:r>
      <w:r w:rsidR="0026549B" w:rsidRPr="002E0277">
        <w:rPr>
          <w:rFonts w:ascii="Arial" w:hAnsi="Arial" w:cs="Arial"/>
        </w:rPr>
        <w:t xml:space="preserve"> </w:t>
      </w:r>
      <w:r w:rsidRPr="002E0277">
        <w:rPr>
          <w:rFonts w:ascii="Arial" w:hAnsi="Arial" w:cs="Arial"/>
        </w:rPr>
        <w:t xml:space="preserve">(the “Participant”) and the Sponsor. Note that “you” or “your” </w:t>
      </w:r>
      <w:r w:rsidR="0087794C" w:rsidRPr="002E0277">
        <w:rPr>
          <w:rFonts w:ascii="Arial" w:hAnsi="Arial" w:cs="Arial"/>
        </w:rPr>
        <w:t xml:space="preserve">or “team” </w:t>
      </w:r>
      <w:r w:rsidRPr="002E0277">
        <w:rPr>
          <w:rFonts w:ascii="Arial" w:hAnsi="Arial" w:cs="Arial"/>
        </w:rPr>
        <w:t>refers to Challenge Participants</w:t>
      </w:r>
      <w:r w:rsidR="0025701F" w:rsidRPr="002E0277">
        <w:rPr>
          <w:rFonts w:ascii="Arial" w:hAnsi="Arial" w:cs="Arial"/>
        </w:rPr>
        <w:t xml:space="preserve"> </w:t>
      </w:r>
      <w:r w:rsidRPr="002E0277">
        <w:rPr>
          <w:rFonts w:ascii="Arial" w:hAnsi="Arial" w:cs="Arial"/>
        </w:rPr>
        <w:t>(including their team members). “We</w:t>
      </w:r>
      <w:r w:rsidR="0025701F" w:rsidRPr="002E0277">
        <w:rPr>
          <w:rFonts w:ascii="Arial" w:hAnsi="Arial" w:cs="Arial"/>
        </w:rPr>
        <w:t>”, “our” or “us” refer to the Sponsor and its affiliates and partners</w:t>
      </w:r>
      <w:r w:rsidR="00546D71" w:rsidRPr="002E0277">
        <w:rPr>
          <w:rFonts w:ascii="Arial" w:hAnsi="Arial" w:cs="Arial"/>
        </w:rPr>
        <w:t>.</w:t>
      </w:r>
    </w:p>
    <w:p w:rsidR="001B7694" w:rsidRPr="002E0277" w:rsidRDefault="001B7694" w:rsidP="001B7694">
      <w:pPr>
        <w:pStyle w:val="a3"/>
        <w:ind w:leftChars="0" w:left="360"/>
        <w:rPr>
          <w:rFonts w:ascii="Arial" w:hAnsi="Arial" w:cs="Arial"/>
        </w:rPr>
      </w:pPr>
    </w:p>
    <w:p w:rsidR="0025701F" w:rsidRPr="002E0277" w:rsidRDefault="001B7694" w:rsidP="0025701F">
      <w:pPr>
        <w:pStyle w:val="a3"/>
        <w:numPr>
          <w:ilvl w:val="0"/>
          <w:numId w:val="4"/>
        </w:numPr>
        <w:ind w:leftChars="0"/>
        <w:rPr>
          <w:rFonts w:ascii="Arial" w:hAnsi="Arial" w:cs="Arial"/>
        </w:rPr>
      </w:pPr>
      <w:r w:rsidRPr="002E0277">
        <w:rPr>
          <w:rFonts w:ascii="Arial" w:hAnsi="Arial" w:cs="Arial"/>
          <w:b/>
        </w:rPr>
        <w:t>Conditions for Participation</w:t>
      </w:r>
    </w:p>
    <w:p w:rsidR="0025701F" w:rsidRPr="002E0277" w:rsidRDefault="0025701F" w:rsidP="0025701F">
      <w:pPr>
        <w:pStyle w:val="a3"/>
        <w:numPr>
          <w:ilvl w:val="1"/>
          <w:numId w:val="4"/>
        </w:numPr>
        <w:ind w:leftChars="0"/>
        <w:rPr>
          <w:rFonts w:ascii="Arial" w:hAnsi="Arial" w:cs="Arial"/>
        </w:rPr>
      </w:pPr>
      <w:r w:rsidRPr="002E0277">
        <w:rPr>
          <w:rFonts w:ascii="Arial" w:hAnsi="Arial" w:cs="Arial"/>
        </w:rPr>
        <w:t xml:space="preserve">Participants must be </w:t>
      </w:r>
      <w:r w:rsidR="00B34F67" w:rsidRPr="002E0277">
        <w:rPr>
          <w:rFonts w:ascii="Arial" w:hAnsi="Arial" w:cs="Arial"/>
        </w:rPr>
        <w:t xml:space="preserve">formed between 2 and </w:t>
      </w:r>
      <w:r w:rsidR="007A4102" w:rsidRPr="002E0277">
        <w:rPr>
          <w:rFonts w:ascii="Arial" w:hAnsi="Arial" w:cs="Arial"/>
        </w:rPr>
        <w:t>5</w:t>
      </w:r>
      <w:r w:rsidR="00B34F67" w:rsidRPr="002E0277">
        <w:rPr>
          <w:rFonts w:ascii="Arial" w:hAnsi="Arial" w:cs="Arial"/>
        </w:rPr>
        <w:t xml:space="preserve"> student members, and one advisor </w:t>
      </w:r>
      <w:r w:rsidR="00A20B50" w:rsidRPr="002E0277">
        <w:rPr>
          <w:rFonts w:ascii="Arial" w:hAnsi="Arial" w:cs="Arial"/>
        </w:rPr>
        <w:t>must</w:t>
      </w:r>
      <w:r w:rsidR="00B34F67" w:rsidRPr="002E0277">
        <w:rPr>
          <w:rFonts w:ascii="Arial" w:hAnsi="Arial" w:cs="Arial"/>
        </w:rPr>
        <w:t xml:space="preserve"> be included</w:t>
      </w:r>
      <w:r w:rsidR="00A20B50" w:rsidRPr="002E0277">
        <w:rPr>
          <w:rFonts w:ascii="Arial" w:hAnsi="Arial" w:cs="Arial"/>
        </w:rPr>
        <w:t xml:space="preserve"> in the team</w:t>
      </w:r>
      <w:r w:rsidR="00B34F67" w:rsidRPr="002E0277">
        <w:rPr>
          <w:rFonts w:ascii="Arial" w:hAnsi="Arial" w:cs="Arial"/>
        </w:rPr>
        <w:t xml:space="preserve">. </w:t>
      </w:r>
      <w:r w:rsidR="00163E60" w:rsidRPr="002E0277">
        <w:rPr>
          <w:rFonts w:ascii="Arial" w:hAnsi="Arial" w:cs="Arial"/>
        </w:rPr>
        <w:t>The advisor</w:t>
      </w:r>
      <w:r w:rsidR="009D4EA2">
        <w:rPr>
          <w:rFonts w:ascii="Arial" w:hAnsi="Arial" w:cs="Arial"/>
        </w:rPr>
        <w:t xml:space="preserve"> should serve as a mentor </w:t>
      </w:r>
      <w:r w:rsidR="009D4EA2" w:rsidRPr="002E0277">
        <w:rPr>
          <w:rFonts w:ascii="Arial" w:hAnsi="Arial" w:cs="Arial"/>
        </w:rPr>
        <w:t xml:space="preserve">who </w:t>
      </w:r>
      <w:r w:rsidR="009D4EA2">
        <w:rPr>
          <w:rFonts w:ascii="Arial" w:hAnsi="Arial" w:cs="Arial"/>
        </w:rPr>
        <w:t>is willing to spend his/</w:t>
      </w:r>
      <w:r w:rsidR="009D4EA2" w:rsidRPr="002E0277">
        <w:rPr>
          <w:rFonts w:ascii="Arial" w:hAnsi="Arial" w:cs="Arial"/>
        </w:rPr>
        <w:t>her time and expertise to guide the participation in this challenge</w:t>
      </w:r>
      <w:r w:rsidR="009D4EA2">
        <w:rPr>
          <w:rFonts w:ascii="Arial" w:hAnsi="Arial" w:cs="Arial"/>
        </w:rPr>
        <w:t xml:space="preserve"> </w:t>
      </w:r>
      <w:r w:rsidR="00163E60" w:rsidRPr="002E0277">
        <w:rPr>
          <w:rFonts w:ascii="Arial" w:hAnsi="Arial" w:cs="Arial"/>
        </w:rPr>
        <w:t xml:space="preserve">such as professors, researchers, </w:t>
      </w:r>
      <w:r w:rsidR="009D4EA2">
        <w:rPr>
          <w:rFonts w:ascii="Arial" w:hAnsi="Arial" w:cs="Arial"/>
        </w:rPr>
        <w:t>and engineers.</w:t>
      </w:r>
      <w:bookmarkStart w:id="0" w:name="_GoBack"/>
      <w:bookmarkEnd w:id="0"/>
    </w:p>
    <w:p w:rsidR="0025701F" w:rsidRPr="002E0277" w:rsidRDefault="00B34F67" w:rsidP="0025701F">
      <w:pPr>
        <w:pStyle w:val="a3"/>
        <w:numPr>
          <w:ilvl w:val="1"/>
          <w:numId w:val="4"/>
        </w:numPr>
        <w:ind w:leftChars="0"/>
        <w:rPr>
          <w:rFonts w:ascii="Arial" w:hAnsi="Arial" w:cs="Arial"/>
        </w:rPr>
      </w:pPr>
      <w:r w:rsidRPr="002E0277">
        <w:rPr>
          <w:rFonts w:ascii="Arial" w:hAnsi="Arial" w:cs="Arial"/>
        </w:rPr>
        <w:t>All team members should be students</w:t>
      </w:r>
      <w:r w:rsidR="00905A5A" w:rsidRPr="002E0277">
        <w:rPr>
          <w:rFonts w:ascii="Arial" w:hAnsi="Arial" w:cs="Arial"/>
        </w:rPr>
        <w:t xml:space="preserve"> (all stages of their university careers, from undergraduate to </w:t>
      </w:r>
      <w:r w:rsidR="00A20F36" w:rsidRPr="002E0277">
        <w:rPr>
          <w:rFonts w:ascii="Arial" w:hAnsi="Arial" w:cs="Arial"/>
        </w:rPr>
        <w:t>graduate</w:t>
      </w:r>
      <w:r w:rsidR="00905A5A" w:rsidRPr="002E0277">
        <w:rPr>
          <w:rFonts w:ascii="Arial" w:hAnsi="Arial" w:cs="Arial"/>
        </w:rPr>
        <w:t>)</w:t>
      </w:r>
      <w:r w:rsidRPr="002E0277">
        <w:rPr>
          <w:rFonts w:ascii="Arial" w:hAnsi="Arial" w:cs="Arial"/>
        </w:rPr>
        <w:t xml:space="preserve"> at the time of submitting the </w:t>
      </w:r>
      <w:r w:rsidR="00BB075F" w:rsidRPr="002E0277">
        <w:rPr>
          <w:rFonts w:ascii="Arial" w:hAnsi="Arial" w:cs="Arial"/>
        </w:rPr>
        <w:t>proposal</w:t>
      </w:r>
      <w:r w:rsidR="00DD46E1" w:rsidRPr="002E0277">
        <w:rPr>
          <w:rFonts w:ascii="Arial" w:hAnsi="Arial" w:cs="Arial"/>
        </w:rPr>
        <w:t>, and the work must be done by the students only</w:t>
      </w:r>
      <w:r w:rsidRPr="002E0277">
        <w:rPr>
          <w:rFonts w:ascii="Arial" w:hAnsi="Arial" w:cs="Arial"/>
        </w:rPr>
        <w:t xml:space="preserve">. </w:t>
      </w:r>
    </w:p>
    <w:p w:rsidR="0025701F" w:rsidRPr="002E0277" w:rsidRDefault="00B34F67" w:rsidP="0025701F">
      <w:pPr>
        <w:pStyle w:val="a3"/>
        <w:numPr>
          <w:ilvl w:val="1"/>
          <w:numId w:val="4"/>
        </w:numPr>
        <w:ind w:leftChars="0"/>
        <w:rPr>
          <w:rFonts w:ascii="Arial" w:hAnsi="Arial" w:cs="Arial"/>
        </w:rPr>
      </w:pPr>
      <w:r w:rsidRPr="002E0277">
        <w:rPr>
          <w:rFonts w:ascii="Arial" w:hAnsi="Arial" w:cs="Arial"/>
        </w:rPr>
        <w:t xml:space="preserve">A student member </w:t>
      </w:r>
      <w:r w:rsidR="00A20B50" w:rsidRPr="002E0277">
        <w:rPr>
          <w:rFonts w:ascii="Arial" w:hAnsi="Arial" w:cs="Arial"/>
        </w:rPr>
        <w:t>is allowed to</w:t>
      </w:r>
      <w:r w:rsidR="00BB075F" w:rsidRPr="002E0277">
        <w:rPr>
          <w:rFonts w:ascii="Arial" w:hAnsi="Arial" w:cs="Arial"/>
        </w:rPr>
        <w:t xml:space="preserve"> participate only up to one</w:t>
      </w:r>
      <w:r w:rsidR="00A20B50" w:rsidRPr="002E0277">
        <w:rPr>
          <w:rFonts w:ascii="Arial" w:hAnsi="Arial" w:cs="Arial"/>
        </w:rPr>
        <w:t xml:space="preserve"> team</w:t>
      </w:r>
      <w:r w:rsidR="00BB075F" w:rsidRPr="002E0277">
        <w:rPr>
          <w:rFonts w:ascii="Arial" w:hAnsi="Arial" w:cs="Arial"/>
        </w:rPr>
        <w:t xml:space="preserve">. </w:t>
      </w:r>
    </w:p>
    <w:p w:rsidR="0025701F" w:rsidRPr="002E0277" w:rsidRDefault="00BB075F" w:rsidP="0025701F">
      <w:pPr>
        <w:pStyle w:val="a3"/>
        <w:numPr>
          <w:ilvl w:val="1"/>
          <w:numId w:val="4"/>
        </w:numPr>
        <w:ind w:leftChars="0"/>
        <w:rPr>
          <w:rFonts w:ascii="Arial" w:hAnsi="Arial" w:cs="Arial"/>
        </w:rPr>
      </w:pPr>
      <w:r w:rsidRPr="002E0277">
        <w:rPr>
          <w:rFonts w:ascii="Arial" w:hAnsi="Arial" w:cs="Arial"/>
        </w:rPr>
        <w:t xml:space="preserve">However, the same advisor can participate </w:t>
      </w:r>
      <w:r w:rsidR="00A20B50" w:rsidRPr="002E0277">
        <w:rPr>
          <w:rFonts w:ascii="Arial" w:hAnsi="Arial" w:cs="Arial"/>
        </w:rPr>
        <w:t>up to three teams</w:t>
      </w:r>
      <w:r w:rsidRPr="002E0277">
        <w:rPr>
          <w:rFonts w:ascii="Arial" w:hAnsi="Arial" w:cs="Arial"/>
        </w:rPr>
        <w:t>.</w:t>
      </w:r>
      <w:r w:rsidR="00DD46E1" w:rsidRPr="002E0277">
        <w:rPr>
          <w:rFonts w:ascii="Arial" w:hAnsi="Arial" w:cs="Arial"/>
        </w:rPr>
        <w:t xml:space="preserve"> </w:t>
      </w:r>
    </w:p>
    <w:p w:rsidR="00392EB3" w:rsidRPr="002E0277" w:rsidRDefault="00DD46E1" w:rsidP="0025701F">
      <w:pPr>
        <w:pStyle w:val="a3"/>
        <w:numPr>
          <w:ilvl w:val="1"/>
          <w:numId w:val="4"/>
        </w:numPr>
        <w:ind w:leftChars="0"/>
        <w:rPr>
          <w:rFonts w:ascii="Arial" w:hAnsi="Arial" w:cs="Arial"/>
        </w:rPr>
      </w:pPr>
      <w:r w:rsidRPr="002E0277">
        <w:rPr>
          <w:rFonts w:ascii="Arial" w:hAnsi="Arial" w:cs="Arial"/>
        </w:rPr>
        <w:t>At least one student member of each team must attend the full conference to present the team’s work, and will responsible for conference registration fees and travels.</w:t>
      </w:r>
    </w:p>
    <w:p w:rsidR="00546D71" w:rsidRPr="002E0277" w:rsidRDefault="00546D71" w:rsidP="00546D71">
      <w:pPr>
        <w:pStyle w:val="a3"/>
        <w:ind w:leftChars="0"/>
        <w:rPr>
          <w:rFonts w:ascii="Arial" w:hAnsi="Arial" w:cs="Arial"/>
        </w:rPr>
      </w:pPr>
    </w:p>
    <w:p w:rsidR="0025701F" w:rsidRPr="002E0277" w:rsidRDefault="00546D71" w:rsidP="00546D71">
      <w:pPr>
        <w:pStyle w:val="a3"/>
        <w:numPr>
          <w:ilvl w:val="0"/>
          <w:numId w:val="4"/>
        </w:numPr>
        <w:ind w:leftChars="0"/>
        <w:rPr>
          <w:rFonts w:ascii="Arial" w:hAnsi="Arial" w:cs="Arial"/>
          <w:b/>
        </w:rPr>
      </w:pPr>
      <w:r w:rsidRPr="002E0277">
        <w:rPr>
          <w:rFonts w:ascii="Arial" w:hAnsi="Arial" w:cs="Arial"/>
          <w:b/>
        </w:rPr>
        <w:t xml:space="preserve">Contest </w:t>
      </w:r>
      <w:r w:rsidR="0026549B" w:rsidRPr="002E0277">
        <w:rPr>
          <w:rFonts w:ascii="Arial" w:hAnsi="Arial" w:cs="Arial"/>
          <w:b/>
        </w:rPr>
        <w:t>Timeline</w:t>
      </w:r>
    </w:p>
    <w:p w:rsidR="00147BBE" w:rsidRPr="002E0277" w:rsidRDefault="0026549B" w:rsidP="00147BBE">
      <w:pPr>
        <w:pStyle w:val="a3"/>
        <w:numPr>
          <w:ilvl w:val="1"/>
          <w:numId w:val="4"/>
        </w:numPr>
        <w:ind w:leftChars="0"/>
        <w:rPr>
          <w:rFonts w:ascii="Arial" w:hAnsi="Arial" w:cs="Arial"/>
        </w:rPr>
      </w:pPr>
      <w:r w:rsidRPr="002E0277">
        <w:rPr>
          <w:rFonts w:ascii="Arial" w:hAnsi="Arial" w:cs="Arial"/>
        </w:rPr>
        <w:t>Submission</w:t>
      </w:r>
      <w:r w:rsidR="00546D71" w:rsidRPr="002E0277">
        <w:rPr>
          <w:rFonts w:ascii="Arial" w:hAnsi="Arial" w:cs="Arial"/>
        </w:rPr>
        <w:t xml:space="preserve"> </w:t>
      </w:r>
      <w:r w:rsidRPr="002E0277">
        <w:rPr>
          <w:rFonts w:ascii="Arial" w:hAnsi="Arial" w:cs="Arial"/>
        </w:rPr>
        <w:t>deadline</w:t>
      </w:r>
      <w:r w:rsidR="009376F0" w:rsidRPr="002E0277">
        <w:rPr>
          <w:rFonts w:ascii="Arial" w:hAnsi="Arial" w:cs="Arial"/>
        </w:rPr>
        <w:t>:</w:t>
      </w:r>
      <w:r w:rsidR="00147BBE" w:rsidRPr="002E0277">
        <w:rPr>
          <w:rFonts w:ascii="Arial" w:hAnsi="Arial" w:cs="Arial"/>
        </w:rPr>
        <w:t xml:space="preserve"> April 30, 2018 (11:59PM UTC)</w:t>
      </w:r>
    </w:p>
    <w:p w:rsidR="00147BBE" w:rsidRPr="002E0277" w:rsidRDefault="00147BBE" w:rsidP="009376F0">
      <w:pPr>
        <w:pStyle w:val="a3"/>
        <w:numPr>
          <w:ilvl w:val="1"/>
          <w:numId w:val="4"/>
        </w:numPr>
        <w:ind w:leftChars="0"/>
        <w:rPr>
          <w:rFonts w:ascii="Arial" w:hAnsi="Arial" w:cs="Arial"/>
        </w:rPr>
      </w:pPr>
      <w:r w:rsidRPr="002E0277">
        <w:rPr>
          <w:rFonts w:ascii="Arial" w:hAnsi="Arial" w:cs="Arial"/>
        </w:rPr>
        <w:t>1</w:t>
      </w:r>
      <w:r w:rsidRPr="002E0277">
        <w:rPr>
          <w:rFonts w:ascii="Arial" w:hAnsi="Arial" w:cs="Arial"/>
          <w:vertAlign w:val="superscript"/>
        </w:rPr>
        <w:t>st</w:t>
      </w:r>
      <w:r w:rsidRPr="002E0277">
        <w:rPr>
          <w:rFonts w:ascii="Arial" w:hAnsi="Arial" w:cs="Arial"/>
        </w:rPr>
        <w:t xml:space="preserve"> progress report</w:t>
      </w:r>
      <w:r w:rsidR="009376F0" w:rsidRPr="002E0277">
        <w:rPr>
          <w:rFonts w:ascii="Arial" w:hAnsi="Arial" w:cs="Arial"/>
        </w:rPr>
        <w:t xml:space="preserve"> </w:t>
      </w:r>
      <w:r w:rsidRPr="002E0277">
        <w:rPr>
          <w:rFonts w:ascii="Arial" w:hAnsi="Arial" w:cs="Arial"/>
        </w:rPr>
        <w:t>: July 31, 2018 (11:59PM UTC)</w:t>
      </w:r>
    </w:p>
    <w:p w:rsidR="00147BBE" w:rsidRPr="002E0277" w:rsidRDefault="00147BBE" w:rsidP="009376F0">
      <w:pPr>
        <w:pStyle w:val="a3"/>
        <w:numPr>
          <w:ilvl w:val="1"/>
          <w:numId w:val="4"/>
        </w:numPr>
        <w:ind w:leftChars="0"/>
        <w:rPr>
          <w:rFonts w:ascii="Arial" w:hAnsi="Arial" w:cs="Arial"/>
        </w:rPr>
      </w:pPr>
      <w:r w:rsidRPr="002E0277">
        <w:rPr>
          <w:rFonts w:ascii="Arial" w:hAnsi="Arial" w:cs="Arial"/>
        </w:rPr>
        <w:t>2</w:t>
      </w:r>
      <w:r w:rsidRPr="002E0277">
        <w:rPr>
          <w:rFonts w:ascii="Arial" w:hAnsi="Arial" w:cs="Arial"/>
          <w:vertAlign w:val="superscript"/>
        </w:rPr>
        <w:t>nd</w:t>
      </w:r>
      <w:r w:rsidRPr="002E0277">
        <w:rPr>
          <w:rFonts w:ascii="Arial" w:hAnsi="Arial" w:cs="Arial"/>
        </w:rPr>
        <w:t xml:space="preserve"> progress report (video required): October 10, 2018 (11:59PM UTC)</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Final round : November 14~16, 2018</w:t>
      </w:r>
    </w:p>
    <w:p w:rsidR="00163E60" w:rsidRPr="002E0277" w:rsidRDefault="00163E60" w:rsidP="00163E60">
      <w:pPr>
        <w:pStyle w:val="a3"/>
        <w:ind w:leftChars="0"/>
        <w:rPr>
          <w:rFonts w:ascii="Arial" w:hAnsi="Arial" w:cs="Arial"/>
        </w:rPr>
      </w:pPr>
    </w:p>
    <w:p w:rsidR="00147BBE" w:rsidRPr="002E0277" w:rsidRDefault="009376F0" w:rsidP="009376F0">
      <w:pPr>
        <w:pStyle w:val="a3"/>
        <w:numPr>
          <w:ilvl w:val="0"/>
          <w:numId w:val="4"/>
        </w:numPr>
        <w:ind w:leftChars="0"/>
        <w:rPr>
          <w:rFonts w:ascii="Arial" w:hAnsi="Arial" w:cs="Arial"/>
          <w:b/>
        </w:rPr>
      </w:pPr>
      <w:r w:rsidRPr="002E0277">
        <w:rPr>
          <w:rFonts w:ascii="Arial" w:hAnsi="Arial" w:cs="Arial"/>
          <w:b/>
        </w:rPr>
        <w:t>Prizes</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The top three teams will earn cash prizes as following:</w:t>
      </w:r>
    </w:p>
    <w:p w:rsidR="009376F0" w:rsidRPr="002E0277" w:rsidRDefault="009376F0" w:rsidP="009376F0">
      <w:pPr>
        <w:pStyle w:val="a3"/>
        <w:numPr>
          <w:ilvl w:val="2"/>
          <w:numId w:val="4"/>
        </w:numPr>
        <w:ind w:leftChars="0"/>
        <w:rPr>
          <w:rFonts w:ascii="Arial" w:hAnsi="Arial" w:cs="Arial"/>
        </w:rPr>
      </w:pPr>
      <w:r w:rsidRPr="002E0277">
        <w:rPr>
          <w:rFonts w:ascii="Arial" w:hAnsi="Arial" w:cs="Arial"/>
        </w:rPr>
        <w:t>1st place team: $5,000 USD</w:t>
      </w:r>
    </w:p>
    <w:p w:rsidR="009376F0" w:rsidRPr="002E0277" w:rsidRDefault="009376F0" w:rsidP="009376F0">
      <w:pPr>
        <w:pStyle w:val="a3"/>
        <w:numPr>
          <w:ilvl w:val="2"/>
          <w:numId w:val="4"/>
        </w:numPr>
        <w:ind w:leftChars="0"/>
        <w:rPr>
          <w:rFonts w:ascii="Arial" w:hAnsi="Arial" w:cs="Arial"/>
        </w:rPr>
      </w:pPr>
      <w:r w:rsidRPr="002E0277">
        <w:rPr>
          <w:rFonts w:ascii="Arial" w:hAnsi="Arial" w:cs="Arial"/>
        </w:rPr>
        <w:t>2nd place team: $2,000 USD</w:t>
      </w:r>
    </w:p>
    <w:p w:rsidR="00905A5A" w:rsidRPr="002E0277" w:rsidRDefault="009376F0" w:rsidP="009376F0">
      <w:pPr>
        <w:pStyle w:val="a3"/>
        <w:numPr>
          <w:ilvl w:val="2"/>
          <w:numId w:val="4"/>
        </w:numPr>
        <w:ind w:leftChars="0"/>
        <w:rPr>
          <w:rFonts w:ascii="Arial" w:hAnsi="Arial" w:cs="Arial"/>
        </w:rPr>
      </w:pPr>
      <w:r w:rsidRPr="002E0277">
        <w:rPr>
          <w:rFonts w:ascii="Arial" w:hAnsi="Arial" w:cs="Arial"/>
        </w:rPr>
        <w:t>3rd place team: $1,000 USD</w:t>
      </w:r>
    </w:p>
    <w:p w:rsidR="009376F0" w:rsidRPr="002E0277" w:rsidRDefault="009376F0" w:rsidP="0026549B">
      <w:pPr>
        <w:pStyle w:val="a3"/>
        <w:ind w:leftChars="0" w:left="1200"/>
        <w:rPr>
          <w:rFonts w:ascii="Arial" w:hAnsi="Arial" w:cs="Arial"/>
        </w:rPr>
      </w:pPr>
    </w:p>
    <w:p w:rsidR="009376F0" w:rsidRPr="002E0277" w:rsidRDefault="00163E60" w:rsidP="009376F0">
      <w:pPr>
        <w:pStyle w:val="a3"/>
        <w:numPr>
          <w:ilvl w:val="0"/>
          <w:numId w:val="4"/>
        </w:numPr>
        <w:ind w:leftChars="0"/>
        <w:rPr>
          <w:rFonts w:ascii="Arial" w:hAnsi="Arial" w:cs="Arial"/>
          <w:b/>
        </w:rPr>
      </w:pPr>
      <w:r w:rsidRPr="002E0277">
        <w:rPr>
          <w:rFonts w:ascii="Arial" w:hAnsi="Arial" w:cs="Arial"/>
          <w:b/>
        </w:rPr>
        <w:lastRenderedPageBreak/>
        <w:t>Intellectual Property</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 xml:space="preserve">Participants shall guarantee on their honor that they are the sole creators and owners of the idea and project presented for the contest, that the projects have not already been partially or fully disclosed (through public presentations, patents, etc.) and are not the result of plagiarism. </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 xml:space="preserve">No claims may be made by other teams on projects drawing on the development(s) of projects previously presented to any other challenge, when based on general scientific principles. </w:t>
      </w:r>
    </w:p>
    <w:p w:rsidR="009376F0" w:rsidRPr="002E0277" w:rsidRDefault="002E0277" w:rsidP="009376F0">
      <w:pPr>
        <w:pStyle w:val="a3"/>
        <w:numPr>
          <w:ilvl w:val="1"/>
          <w:numId w:val="4"/>
        </w:numPr>
        <w:ind w:leftChars="0"/>
        <w:rPr>
          <w:rFonts w:ascii="Arial" w:hAnsi="Arial" w:cs="Arial"/>
        </w:rPr>
      </w:pPr>
      <w:r w:rsidRPr="002E0277">
        <w:rPr>
          <w:rFonts w:ascii="Arial" w:hAnsi="Arial" w:cs="Arial"/>
        </w:rPr>
        <w:t>Intellectual property of proposed project will remain as property of the participant(s) who create it.</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Intellectual property rights will be allocated on a case-by-case basis, in agreement with the inventors and taking specific local legal rules into account.</w:t>
      </w:r>
    </w:p>
    <w:p w:rsidR="009376F0" w:rsidRPr="002E0277" w:rsidRDefault="009376F0" w:rsidP="009376F0">
      <w:pPr>
        <w:pStyle w:val="a3"/>
        <w:numPr>
          <w:ilvl w:val="1"/>
          <w:numId w:val="4"/>
        </w:numPr>
        <w:ind w:leftChars="0"/>
        <w:rPr>
          <w:rFonts w:ascii="Arial" w:hAnsi="Arial" w:cs="Arial"/>
        </w:rPr>
      </w:pPr>
      <w:r w:rsidRPr="002E0277">
        <w:rPr>
          <w:rFonts w:ascii="Arial" w:hAnsi="Arial" w:cs="Arial"/>
        </w:rPr>
        <w:t>Any patents that are filed will be followed up by Sponsor as soon as this is necessary, and in agreement with the team members.</w:t>
      </w:r>
    </w:p>
    <w:p w:rsidR="002E0277" w:rsidRPr="002E0277" w:rsidRDefault="002E0277" w:rsidP="009376F0">
      <w:pPr>
        <w:pStyle w:val="a3"/>
        <w:numPr>
          <w:ilvl w:val="1"/>
          <w:numId w:val="4"/>
        </w:numPr>
        <w:ind w:leftChars="0"/>
        <w:rPr>
          <w:rFonts w:ascii="Arial" w:hAnsi="Arial" w:cs="Arial"/>
        </w:rPr>
      </w:pPr>
      <w:r w:rsidRPr="002E0277">
        <w:rPr>
          <w:rFonts w:ascii="Arial" w:hAnsi="Arial" w:cs="Arial"/>
        </w:rPr>
        <w:t>Participants hereby grant Sponsor th</w:t>
      </w:r>
      <w:r w:rsidR="008E022A">
        <w:rPr>
          <w:rFonts w:ascii="Arial" w:hAnsi="Arial" w:cs="Arial"/>
        </w:rPr>
        <w:t>e right of the first negotiation</w:t>
      </w:r>
      <w:r w:rsidRPr="002E0277">
        <w:rPr>
          <w:rFonts w:ascii="Arial" w:hAnsi="Arial" w:cs="Arial"/>
        </w:rPr>
        <w:t xml:space="preserve"> </w:t>
      </w:r>
      <w:r w:rsidR="008E022A">
        <w:rPr>
          <w:rFonts w:ascii="Arial" w:hAnsi="Arial" w:cs="Arial"/>
        </w:rPr>
        <w:t xml:space="preserve">to obtain an </w:t>
      </w:r>
      <w:r w:rsidRPr="002E0277">
        <w:rPr>
          <w:rFonts w:ascii="Arial" w:hAnsi="Arial" w:cs="Arial"/>
        </w:rPr>
        <w:t>exclusive license.</w:t>
      </w:r>
    </w:p>
    <w:p w:rsidR="0068271D" w:rsidRPr="002E0277" w:rsidRDefault="0068271D" w:rsidP="0068271D">
      <w:pPr>
        <w:pStyle w:val="a3"/>
        <w:ind w:leftChars="0" w:left="360"/>
        <w:rPr>
          <w:rFonts w:ascii="Arial" w:hAnsi="Arial" w:cs="Arial"/>
          <w:b/>
        </w:rPr>
      </w:pPr>
    </w:p>
    <w:p w:rsidR="0068271D" w:rsidRPr="002E0277" w:rsidRDefault="00163E60" w:rsidP="0068271D">
      <w:pPr>
        <w:pStyle w:val="a3"/>
        <w:numPr>
          <w:ilvl w:val="0"/>
          <w:numId w:val="4"/>
        </w:numPr>
        <w:ind w:leftChars="0"/>
        <w:rPr>
          <w:rFonts w:ascii="Arial" w:hAnsi="Arial" w:cs="Arial"/>
          <w:b/>
        </w:rPr>
      </w:pPr>
      <w:r w:rsidRPr="002E0277">
        <w:rPr>
          <w:rFonts w:ascii="Arial" w:hAnsi="Arial" w:cs="Arial"/>
          <w:b/>
        </w:rPr>
        <w:t>Confidentiality</w:t>
      </w:r>
    </w:p>
    <w:p w:rsidR="0068271D" w:rsidRPr="002E0277" w:rsidRDefault="0068271D" w:rsidP="0068271D">
      <w:pPr>
        <w:pStyle w:val="a3"/>
        <w:numPr>
          <w:ilvl w:val="1"/>
          <w:numId w:val="4"/>
        </w:numPr>
        <w:ind w:leftChars="0"/>
        <w:rPr>
          <w:rFonts w:ascii="Arial" w:hAnsi="Arial" w:cs="Arial"/>
        </w:rPr>
      </w:pPr>
      <w:r w:rsidRPr="002E0277">
        <w:rPr>
          <w:rFonts w:ascii="Arial" w:hAnsi="Arial" w:cs="Arial"/>
        </w:rPr>
        <w:t>Participants in the contest undertake not to disclose any information about the content of their projects before the announcement of the winners.</w:t>
      </w:r>
    </w:p>
    <w:p w:rsidR="00FC070E" w:rsidRPr="002E0277" w:rsidRDefault="00FC070E" w:rsidP="00FC070E">
      <w:pPr>
        <w:widowControl/>
        <w:wordWrap/>
        <w:autoSpaceDE/>
        <w:autoSpaceDN/>
        <w:rPr>
          <w:rFonts w:ascii="Arial" w:hAnsi="Arial" w:cs="Arial"/>
        </w:rPr>
      </w:pPr>
    </w:p>
    <w:p w:rsidR="00FC070E" w:rsidRPr="002E0277" w:rsidRDefault="000F553D" w:rsidP="00FC070E">
      <w:pPr>
        <w:widowControl/>
        <w:wordWrap/>
        <w:autoSpaceDE/>
        <w:autoSpaceDN/>
        <w:rPr>
          <w:rFonts w:ascii="Arial" w:hAnsi="Arial" w:cs="Arial"/>
        </w:rPr>
      </w:pPr>
      <w:r w:rsidRPr="002E0277">
        <w:rPr>
          <w:rFonts w:ascii="Arial" w:hAnsi="Arial" w:cs="Arial"/>
        </w:rPr>
        <w:t>I acknowledge that I have read, understood and agree to be bound by the terms of this agreement.</w:t>
      </w:r>
    </w:p>
    <w:p w:rsidR="000F553D" w:rsidRPr="002E0277" w:rsidRDefault="000F553D" w:rsidP="00FC070E">
      <w:pPr>
        <w:widowControl/>
        <w:wordWrap/>
        <w:autoSpaceDE/>
        <w:autoSpaceDN/>
        <w:rPr>
          <w:rFonts w:ascii="Arial" w:hAnsi="Arial" w:cs="Arial"/>
        </w:rPr>
      </w:pPr>
    </w:p>
    <w:p w:rsidR="00F62DFD" w:rsidRPr="002E0277" w:rsidRDefault="00F62DFD" w:rsidP="00FC070E">
      <w:pPr>
        <w:widowControl/>
        <w:wordWrap/>
        <w:autoSpaceDE/>
        <w:autoSpaceDN/>
        <w:rPr>
          <w:rFonts w:ascii="Arial" w:hAnsi="Arial" w:cs="Arial"/>
        </w:rPr>
      </w:pPr>
    </w:p>
    <w:p w:rsidR="00F62DFD" w:rsidRPr="002E0277" w:rsidRDefault="00F62DFD" w:rsidP="00FC070E">
      <w:pPr>
        <w:widowControl/>
        <w:wordWrap/>
        <w:autoSpaceDE/>
        <w:autoSpaceDN/>
        <w:rPr>
          <w:rFonts w:ascii="Arial" w:hAnsi="Arial" w:cs="Arial"/>
        </w:rPr>
      </w:pPr>
    </w:p>
    <w:p w:rsidR="002E0277" w:rsidRPr="002E0277" w:rsidRDefault="002E0277" w:rsidP="00FC070E">
      <w:pPr>
        <w:widowControl/>
        <w:wordWrap/>
        <w:autoSpaceDE/>
        <w:autoSpaceDN/>
        <w:rPr>
          <w:rFonts w:ascii="Arial" w:hAnsi="Arial" w:cs="Arial"/>
        </w:rPr>
      </w:pPr>
    </w:p>
    <w:p w:rsidR="002E0277" w:rsidRPr="002E0277" w:rsidRDefault="002E0277" w:rsidP="00FC070E">
      <w:pPr>
        <w:widowControl/>
        <w:wordWrap/>
        <w:autoSpaceDE/>
        <w:autoSpaceDN/>
        <w:rPr>
          <w:rFonts w:ascii="Arial" w:hAnsi="Arial" w:cs="Arial"/>
        </w:rPr>
      </w:pPr>
    </w:p>
    <w:p w:rsidR="002E0277" w:rsidRPr="002E0277" w:rsidRDefault="002E0277" w:rsidP="00FC070E">
      <w:pPr>
        <w:widowControl/>
        <w:wordWrap/>
        <w:autoSpaceDE/>
        <w:autoSpaceDN/>
        <w:rPr>
          <w:rFonts w:ascii="Arial" w:hAnsi="Arial" w:cs="Arial"/>
        </w:rPr>
      </w:pPr>
    </w:p>
    <w:p w:rsidR="002E0277" w:rsidRPr="002E0277" w:rsidRDefault="002E0277" w:rsidP="00FC070E">
      <w:pPr>
        <w:widowControl/>
        <w:wordWrap/>
        <w:autoSpaceDE/>
        <w:autoSpaceDN/>
        <w:rPr>
          <w:rFonts w:ascii="Arial" w:hAnsi="Arial" w:cs="Arial"/>
        </w:rPr>
      </w:pPr>
    </w:p>
    <w:p w:rsidR="002E0277" w:rsidRPr="002E0277" w:rsidRDefault="002E0277" w:rsidP="00FC070E">
      <w:pPr>
        <w:widowControl/>
        <w:wordWrap/>
        <w:autoSpaceDE/>
        <w:autoSpaceDN/>
        <w:rPr>
          <w:rFonts w:ascii="Arial" w:hAnsi="Arial" w:cs="Arial"/>
        </w:rPr>
      </w:pPr>
    </w:p>
    <w:p w:rsidR="00F62DFD" w:rsidRPr="002E0277" w:rsidRDefault="002E0277" w:rsidP="002E0277">
      <w:pPr>
        <w:widowControl/>
        <w:wordWrap/>
        <w:autoSpaceDE/>
        <w:autoSpaceDN/>
        <w:rPr>
          <w:rFonts w:ascii="Arial" w:hAnsi="Arial" w:cs="Arial"/>
        </w:rPr>
      </w:pPr>
      <w:r w:rsidRPr="002E0277">
        <w:rPr>
          <w:rFonts w:ascii="Arial" w:hAnsi="Arial" w:cs="Arial"/>
        </w:rPr>
        <w:t>Team member 1</w:t>
      </w:r>
      <w:r w:rsidRPr="002E0277">
        <w:rPr>
          <w:rFonts w:ascii="Arial" w:hAnsi="Arial" w:cs="Arial"/>
          <w:u w:val="single"/>
        </w:rPr>
        <w:t xml:space="preserve"> (Name)          </w:t>
      </w:r>
      <w:r>
        <w:rPr>
          <w:rFonts w:ascii="Arial" w:hAnsi="Arial" w:cs="Arial"/>
          <w:u w:val="single"/>
        </w:rPr>
        <w:t xml:space="preserve">       </w:t>
      </w:r>
      <w:r w:rsidRPr="002E0277">
        <w:rPr>
          <w:rFonts w:ascii="Arial" w:hAnsi="Arial" w:cs="Arial"/>
          <w:u w:val="single"/>
        </w:rPr>
        <w:t xml:space="preserve">          </w:t>
      </w:r>
      <w:r w:rsidRPr="002E0277">
        <w:rPr>
          <w:rFonts w:ascii="Arial" w:hAnsi="Arial" w:cs="Arial"/>
        </w:rPr>
        <w:t xml:space="preserve">   </w:t>
      </w:r>
      <w:r w:rsidRPr="002E0277">
        <w:rPr>
          <w:rFonts w:ascii="Arial" w:hAnsi="Arial" w:cs="Arial"/>
          <w:u w:val="single"/>
        </w:rPr>
        <w:t xml:space="preserve">(Signature)          </w:t>
      </w:r>
      <w:r w:rsidR="008E022A">
        <w:rPr>
          <w:rFonts w:ascii="Arial" w:hAnsi="Arial" w:cs="Arial"/>
          <w:u w:val="single"/>
        </w:rPr>
        <w:t xml:space="preserve">    </w:t>
      </w:r>
      <w:r w:rsidRPr="002E0277">
        <w:rPr>
          <w:rFonts w:ascii="Arial" w:hAnsi="Arial" w:cs="Arial"/>
          <w:u w:val="single"/>
        </w:rPr>
        <w:t xml:space="preserve">        </w:t>
      </w:r>
      <w:r w:rsidR="008E022A">
        <w:rPr>
          <w:rFonts w:ascii="Arial" w:hAnsi="Arial" w:cs="Arial"/>
          <w:u w:val="single"/>
        </w:rPr>
        <w:t xml:space="preserve">     </w:t>
      </w:r>
      <w:r w:rsidRPr="002E0277">
        <w:rPr>
          <w:rFonts w:ascii="Arial" w:hAnsi="Arial" w:cs="Arial"/>
          <w:u w:val="single"/>
        </w:rPr>
        <w:t xml:space="preserve">   </w:t>
      </w:r>
    </w:p>
    <w:p w:rsidR="002E0277" w:rsidRPr="002E0277" w:rsidRDefault="002E0277" w:rsidP="002E0277">
      <w:pPr>
        <w:widowControl/>
        <w:wordWrap/>
        <w:autoSpaceDE/>
        <w:autoSpaceDN/>
        <w:rPr>
          <w:rFonts w:ascii="Arial" w:hAnsi="Arial" w:cs="Arial"/>
        </w:rPr>
      </w:pPr>
      <w:r w:rsidRPr="002E0277">
        <w:rPr>
          <w:rFonts w:ascii="Arial" w:hAnsi="Arial" w:cs="Arial"/>
        </w:rPr>
        <w:t>Team member 2</w:t>
      </w:r>
      <w:r w:rsidRPr="002E0277">
        <w:rPr>
          <w:rFonts w:ascii="Arial" w:hAnsi="Arial" w:cs="Arial"/>
          <w:u w:val="single"/>
        </w:rPr>
        <w:t xml:space="preserve"> (Name)            </w:t>
      </w:r>
      <w:r>
        <w:rPr>
          <w:rFonts w:ascii="Arial" w:hAnsi="Arial" w:cs="Arial"/>
          <w:u w:val="single"/>
        </w:rPr>
        <w:t xml:space="preserve">        </w:t>
      </w:r>
      <w:r w:rsidRPr="002E0277">
        <w:rPr>
          <w:rFonts w:ascii="Arial" w:hAnsi="Arial" w:cs="Arial"/>
          <w:u w:val="single"/>
        </w:rPr>
        <w:t xml:space="preserve">       </w:t>
      </w:r>
      <w:r w:rsidRPr="002E0277">
        <w:rPr>
          <w:rFonts w:ascii="Arial" w:hAnsi="Arial" w:cs="Arial"/>
        </w:rPr>
        <w:t xml:space="preserve">   </w:t>
      </w:r>
      <w:r w:rsidRPr="002E0277">
        <w:rPr>
          <w:rFonts w:ascii="Arial" w:hAnsi="Arial" w:cs="Arial"/>
          <w:u w:val="single"/>
        </w:rPr>
        <w:t xml:space="preserve">(Signature)             </w:t>
      </w:r>
      <w:r w:rsidR="008E022A">
        <w:rPr>
          <w:rFonts w:ascii="Arial" w:hAnsi="Arial" w:cs="Arial"/>
          <w:u w:val="single"/>
        </w:rPr>
        <w:t xml:space="preserve">         </w:t>
      </w:r>
      <w:r w:rsidRPr="002E0277">
        <w:rPr>
          <w:rFonts w:ascii="Arial" w:hAnsi="Arial" w:cs="Arial"/>
          <w:u w:val="single"/>
        </w:rPr>
        <w:t xml:space="preserve">        </w:t>
      </w:r>
    </w:p>
    <w:p w:rsidR="002E0277" w:rsidRPr="002E0277" w:rsidRDefault="002E0277" w:rsidP="002E0277">
      <w:pPr>
        <w:widowControl/>
        <w:wordWrap/>
        <w:autoSpaceDE/>
        <w:autoSpaceDN/>
        <w:rPr>
          <w:rFonts w:ascii="Arial" w:hAnsi="Arial" w:cs="Arial"/>
        </w:rPr>
      </w:pPr>
      <w:r w:rsidRPr="002E0277">
        <w:rPr>
          <w:rFonts w:ascii="Arial" w:hAnsi="Arial" w:cs="Arial"/>
        </w:rPr>
        <w:t>Team member 3</w:t>
      </w:r>
      <w:r w:rsidRPr="002E0277">
        <w:rPr>
          <w:rFonts w:ascii="Arial" w:hAnsi="Arial" w:cs="Arial"/>
          <w:u w:val="single"/>
        </w:rPr>
        <w:t xml:space="preserve"> (Name)         </w:t>
      </w:r>
      <w:r>
        <w:rPr>
          <w:rFonts w:ascii="Arial" w:hAnsi="Arial" w:cs="Arial"/>
          <w:u w:val="single"/>
        </w:rPr>
        <w:t xml:space="preserve">       </w:t>
      </w:r>
      <w:r w:rsidRPr="002E0277">
        <w:rPr>
          <w:rFonts w:ascii="Arial" w:hAnsi="Arial" w:cs="Arial"/>
          <w:u w:val="single"/>
        </w:rPr>
        <w:t xml:space="preserve">           </w:t>
      </w:r>
      <w:r w:rsidRPr="002E0277">
        <w:rPr>
          <w:rFonts w:ascii="Arial" w:hAnsi="Arial" w:cs="Arial"/>
        </w:rPr>
        <w:t xml:space="preserve">   </w:t>
      </w:r>
      <w:r w:rsidRPr="002E0277">
        <w:rPr>
          <w:rFonts w:ascii="Arial" w:hAnsi="Arial" w:cs="Arial"/>
          <w:u w:val="single"/>
        </w:rPr>
        <w:t xml:space="preserve">(Signature)              </w:t>
      </w:r>
      <w:r w:rsidR="008E022A">
        <w:rPr>
          <w:rFonts w:ascii="Arial" w:hAnsi="Arial" w:cs="Arial"/>
          <w:u w:val="single"/>
        </w:rPr>
        <w:t xml:space="preserve">    </w:t>
      </w:r>
      <w:r w:rsidRPr="002E0277">
        <w:rPr>
          <w:rFonts w:ascii="Arial" w:hAnsi="Arial" w:cs="Arial"/>
          <w:u w:val="single"/>
        </w:rPr>
        <w:t xml:space="preserve"> </w:t>
      </w:r>
      <w:r w:rsidR="008E022A">
        <w:rPr>
          <w:rFonts w:ascii="Arial" w:hAnsi="Arial" w:cs="Arial"/>
          <w:u w:val="single"/>
        </w:rPr>
        <w:t xml:space="preserve">     </w:t>
      </w:r>
      <w:r w:rsidRPr="002E0277">
        <w:rPr>
          <w:rFonts w:ascii="Arial" w:hAnsi="Arial" w:cs="Arial"/>
          <w:u w:val="single"/>
        </w:rPr>
        <w:t xml:space="preserve">      </w:t>
      </w:r>
    </w:p>
    <w:p w:rsidR="002E0277" w:rsidRPr="002E0277" w:rsidRDefault="002E0277" w:rsidP="002E0277">
      <w:pPr>
        <w:widowControl/>
        <w:wordWrap/>
        <w:autoSpaceDE/>
        <w:autoSpaceDN/>
        <w:rPr>
          <w:rFonts w:ascii="Arial" w:hAnsi="Arial" w:cs="Arial"/>
        </w:rPr>
      </w:pPr>
      <w:r w:rsidRPr="002E0277">
        <w:rPr>
          <w:rFonts w:ascii="Arial" w:hAnsi="Arial" w:cs="Arial"/>
        </w:rPr>
        <w:t>Team member 4</w:t>
      </w:r>
      <w:r w:rsidRPr="002E0277">
        <w:rPr>
          <w:rFonts w:ascii="Arial" w:hAnsi="Arial" w:cs="Arial"/>
          <w:u w:val="single"/>
        </w:rPr>
        <w:t xml:space="preserve"> (Name)            </w:t>
      </w:r>
      <w:r>
        <w:rPr>
          <w:rFonts w:ascii="Arial" w:hAnsi="Arial" w:cs="Arial"/>
          <w:u w:val="single"/>
        </w:rPr>
        <w:t xml:space="preserve">       </w:t>
      </w:r>
      <w:r w:rsidRPr="002E0277">
        <w:rPr>
          <w:rFonts w:ascii="Arial" w:hAnsi="Arial" w:cs="Arial"/>
          <w:u w:val="single"/>
        </w:rPr>
        <w:t xml:space="preserve">        </w:t>
      </w:r>
      <w:r w:rsidRPr="002E0277">
        <w:rPr>
          <w:rFonts w:ascii="Arial" w:hAnsi="Arial" w:cs="Arial"/>
        </w:rPr>
        <w:t xml:space="preserve">   </w:t>
      </w:r>
      <w:r w:rsidRPr="002E0277">
        <w:rPr>
          <w:rFonts w:ascii="Arial" w:hAnsi="Arial" w:cs="Arial"/>
          <w:u w:val="single"/>
        </w:rPr>
        <w:t xml:space="preserve">(Signature)            </w:t>
      </w:r>
      <w:r w:rsidR="008E022A">
        <w:rPr>
          <w:rFonts w:ascii="Arial" w:hAnsi="Arial" w:cs="Arial"/>
          <w:u w:val="single"/>
        </w:rPr>
        <w:t xml:space="preserve">    </w:t>
      </w:r>
      <w:r w:rsidRPr="002E0277">
        <w:rPr>
          <w:rFonts w:ascii="Arial" w:hAnsi="Arial" w:cs="Arial"/>
          <w:u w:val="single"/>
        </w:rPr>
        <w:t xml:space="preserve"> </w:t>
      </w:r>
      <w:r w:rsidR="008E022A">
        <w:rPr>
          <w:rFonts w:ascii="Arial" w:hAnsi="Arial" w:cs="Arial"/>
          <w:u w:val="single"/>
        </w:rPr>
        <w:t xml:space="preserve">     </w:t>
      </w:r>
      <w:r w:rsidRPr="002E0277">
        <w:rPr>
          <w:rFonts w:ascii="Arial" w:hAnsi="Arial" w:cs="Arial"/>
          <w:u w:val="single"/>
        </w:rPr>
        <w:t xml:space="preserve">        </w:t>
      </w:r>
    </w:p>
    <w:p w:rsidR="002E0277" w:rsidRPr="002E0277" w:rsidRDefault="002E0277" w:rsidP="002E0277">
      <w:pPr>
        <w:widowControl/>
        <w:wordWrap/>
        <w:autoSpaceDE/>
        <w:autoSpaceDN/>
        <w:rPr>
          <w:rFonts w:ascii="Arial" w:hAnsi="Arial" w:cs="Arial"/>
        </w:rPr>
      </w:pPr>
      <w:r w:rsidRPr="002E0277">
        <w:rPr>
          <w:rFonts w:ascii="Arial" w:hAnsi="Arial" w:cs="Arial"/>
        </w:rPr>
        <w:t>Team member 5</w:t>
      </w:r>
      <w:r w:rsidRPr="002E0277">
        <w:rPr>
          <w:rFonts w:ascii="Arial" w:hAnsi="Arial" w:cs="Arial"/>
          <w:u w:val="single"/>
        </w:rPr>
        <w:t xml:space="preserve"> (Name)           </w:t>
      </w:r>
      <w:r>
        <w:rPr>
          <w:rFonts w:ascii="Arial" w:hAnsi="Arial" w:cs="Arial"/>
          <w:u w:val="single"/>
        </w:rPr>
        <w:t xml:space="preserve">       </w:t>
      </w:r>
      <w:r w:rsidRPr="002E0277">
        <w:rPr>
          <w:rFonts w:ascii="Arial" w:hAnsi="Arial" w:cs="Arial"/>
          <w:u w:val="single"/>
        </w:rPr>
        <w:t xml:space="preserve">         </w:t>
      </w:r>
      <w:r w:rsidRPr="002E0277">
        <w:rPr>
          <w:rFonts w:ascii="Arial" w:hAnsi="Arial" w:cs="Arial"/>
        </w:rPr>
        <w:t xml:space="preserve">   </w:t>
      </w:r>
      <w:r w:rsidRPr="002E0277">
        <w:rPr>
          <w:rFonts w:ascii="Arial" w:hAnsi="Arial" w:cs="Arial"/>
          <w:u w:val="single"/>
        </w:rPr>
        <w:t xml:space="preserve">(Signature)            </w:t>
      </w:r>
      <w:r w:rsidR="008E022A">
        <w:rPr>
          <w:rFonts w:ascii="Arial" w:hAnsi="Arial" w:cs="Arial"/>
          <w:u w:val="single"/>
        </w:rPr>
        <w:t xml:space="preserve">         </w:t>
      </w:r>
      <w:r w:rsidRPr="002E0277">
        <w:rPr>
          <w:rFonts w:ascii="Arial" w:hAnsi="Arial" w:cs="Arial"/>
          <w:u w:val="single"/>
        </w:rPr>
        <w:t xml:space="preserve">         </w:t>
      </w:r>
    </w:p>
    <w:p w:rsidR="002E0277" w:rsidRPr="002E0277" w:rsidRDefault="002E0277" w:rsidP="00FC070E">
      <w:pPr>
        <w:widowControl/>
        <w:wordWrap/>
        <w:autoSpaceDE/>
        <w:autoSpaceDN/>
        <w:rPr>
          <w:rFonts w:ascii="Arial" w:hAnsi="Arial" w:cs="Arial"/>
        </w:rPr>
      </w:pPr>
    </w:p>
    <w:p w:rsidR="000F553D" w:rsidRPr="002E0277" w:rsidRDefault="000F553D" w:rsidP="000F553D">
      <w:pPr>
        <w:tabs>
          <w:tab w:val="left" w:pos="5265"/>
        </w:tabs>
        <w:rPr>
          <w:rFonts w:ascii="Arial" w:hAnsi="Arial" w:cs="Arial"/>
        </w:rPr>
      </w:pPr>
      <w:r w:rsidRPr="002E0277">
        <w:rPr>
          <w:rFonts w:ascii="Arial" w:hAnsi="Arial" w:cs="Arial"/>
        </w:rPr>
        <w:tab/>
      </w:r>
    </w:p>
    <w:sectPr w:rsidR="000F553D" w:rsidRPr="002E0277" w:rsidSect="001451D7">
      <w:headerReference w:type="default" r:id="rId8"/>
      <w:pgSz w:w="12240" w:h="15840" w:code="1"/>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EBB" w:rsidRDefault="00D52EBB" w:rsidP="007A4102">
      <w:pPr>
        <w:spacing w:after="0" w:line="240" w:lineRule="auto"/>
      </w:pPr>
      <w:r>
        <w:separator/>
      </w:r>
    </w:p>
  </w:endnote>
  <w:endnote w:type="continuationSeparator" w:id="0">
    <w:p w:rsidR="00D52EBB" w:rsidRDefault="00D52EBB" w:rsidP="007A4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EBB" w:rsidRDefault="00D52EBB" w:rsidP="007A4102">
      <w:pPr>
        <w:spacing w:after="0" w:line="240" w:lineRule="auto"/>
      </w:pPr>
      <w:r>
        <w:separator/>
      </w:r>
    </w:p>
  </w:footnote>
  <w:footnote w:type="continuationSeparator" w:id="0">
    <w:p w:rsidR="00D52EBB" w:rsidRDefault="00D52EBB" w:rsidP="007A4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102" w:rsidRDefault="00D24666">
    <w:pPr>
      <w:pStyle w:val="a5"/>
    </w:pPr>
    <w:r w:rsidRPr="007A4102">
      <w:rPr>
        <w:noProof/>
      </w:rPr>
      <w:drawing>
        <wp:anchor distT="0" distB="0" distL="114300" distR="114300" simplePos="0" relativeHeight="251659264" behindDoc="0" locked="0" layoutInCell="1" allowOverlap="1" wp14:anchorId="120C00E2" wp14:editId="718AA308">
          <wp:simplePos x="0" y="0"/>
          <wp:positionH relativeFrom="column">
            <wp:posOffset>4797764</wp:posOffset>
          </wp:positionH>
          <wp:positionV relativeFrom="paragraph">
            <wp:posOffset>-314049</wp:posOffset>
          </wp:positionV>
          <wp:extent cx="1092524" cy="772290"/>
          <wp:effectExtent l="0" t="0" r="0" b="0"/>
          <wp:wrapNone/>
          <wp:docPr id="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2524" cy="772290"/>
                  </a:xfrm>
                  <a:prstGeom prst="rect">
                    <a:avLst/>
                  </a:prstGeom>
                </pic:spPr>
              </pic:pic>
            </a:graphicData>
          </a:graphic>
          <wp14:sizeRelH relativeFrom="margin">
            <wp14:pctWidth>0</wp14:pctWidth>
          </wp14:sizeRelH>
          <wp14:sizeRelV relativeFrom="margin">
            <wp14:pctHeight>0</wp14:pctHeight>
          </wp14:sizeRelV>
        </wp:anchor>
      </w:drawing>
    </w:r>
    <w:r w:rsidRPr="007A4102">
      <w:rPr>
        <w:noProof/>
      </w:rPr>
      <w:drawing>
        <wp:anchor distT="0" distB="0" distL="114300" distR="114300" simplePos="0" relativeHeight="251658240" behindDoc="0" locked="0" layoutInCell="1" allowOverlap="1" wp14:anchorId="6E9D6E4D" wp14:editId="289D7EAE">
          <wp:simplePos x="0" y="0"/>
          <wp:positionH relativeFrom="margin">
            <wp:align>left</wp:align>
          </wp:positionH>
          <wp:positionV relativeFrom="paragraph">
            <wp:posOffset>-106441</wp:posOffset>
          </wp:positionV>
          <wp:extent cx="989045" cy="315600"/>
          <wp:effectExtent l="0" t="0" r="1905" b="8255"/>
          <wp:wrapNone/>
          <wp:docPr id="4"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989045" cy="315600"/>
                  </a:xfrm>
                  <a:prstGeom prst="rect">
                    <a:avLst/>
                  </a:prstGeom>
                </pic:spPr>
              </pic:pic>
            </a:graphicData>
          </a:graphic>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B1519"/>
    <w:multiLevelType w:val="hybridMultilevel"/>
    <w:tmpl w:val="E97250A6"/>
    <w:lvl w:ilvl="0" w:tplc="4C886910">
      <w:start w:val="1"/>
      <w:numFmt w:val="decimal"/>
      <w:lvlText w:val="%1."/>
      <w:lvlJc w:val="left"/>
      <w:pPr>
        <w:ind w:left="760" w:hanging="36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1354E60"/>
    <w:multiLevelType w:val="hybridMultilevel"/>
    <w:tmpl w:val="8AECE266"/>
    <w:lvl w:ilvl="0" w:tplc="F7F408B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5D512DF4"/>
    <w:multiLevelType w:val="hybridMultilevel"/>
    <w:tmpl w:val="D2AC8DF4"/>
    <w:lvl w:ilvl="0" w:tplc="04090001">
      <w:start w:val="1"/>
      <w:numFmt w:val="bullet"/>
      <w:lvlText w:val=""/>
      <w:lvlJc w:val="left"/>
      <w:pPr>
        <w:ind w:left="760" w:hanging="36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60F863ED"/>
    <w:multiLevelType w:val="hybridMultilevel"/>
    <w:tmpl w:val="52F4DE5C"/>
    <w:lvl w:ilvl="0" w:tplc="B622D31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62423782"/>
    <w:multiLevelType w:val="hybridMultilevel"/>
    <w:tmpl w:val="CB2CF106"/>
    <w:lvl w:ilvl="0" w:tplc="04090001">
      <w:start w:val="1"/>
      <w:numFmt w:val="bullet"/>
      <w:lvlText w:val=""/>
      <w:lvlJc w:val="left"/>
      <w:pPr>
        <w:ind w:left="760" w:hanging="36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65054A9F"/>
    <w:multiLevelType w:val="hybridMultilevel"/>
    <w:tmpl w:val="D62A8520"/>
    <w:lvl w:ilvl="0" w:tplc="1ECE3DF6">
      <w:start w:val="1"/>
      <w:numFmt w:val="decimal"/>
      <w:lvlText w:val="%1."/>
      <w:lvlJc w:val="left"/>
      <w:pPr>
        <w:ind w:left="360" w:hanging="360"/>
      </w:pPr>
      <w:rPr>
        <w:rFonts w:hint="default"/>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A7BA3890">
      <w:start w:val="2"/>
      <w:numFmt w:val="bullet"/>
      <w:lvlText w:val="-"/>
      <w:lvlJc w:val="left"/>
      <w:pPr>
        <w:ind w:left="1560" w:hanging="360"/>
      </w:pPr>
      <w:rPr>
        <w:rFonts w:ascii="맑은 고딕" w:eastAsia="맑은 고딕" w:hAnsi="맑은 고딕" w:cstheme="minorBidi" w:hint="eastAsia"/>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15:restartNumberingAfterBreak="0">
    <w:nsid w:val="665D3892"/>
    <w:multiLevelType w:val="hybridMultilevel"/>
    <w:tmpl w:val="08CE2D4E"/>
    <w:lvl w:ilvl="0" w:tplc="04090019">
      <w:start w:val="1"/>
      <w:numFmt w:val="upperLetter"/>
      <w:lvlText w:val="%1."/>
      <w:lvlJc w:val="left"/>
      <w:pPr>
        <w:ind w:left="1160" w:hanging="360"/>
      </w:pPr>
      <w:rPr>
        <w:rFonts w:hint="default"/>
        <w:b/>
      </w:rPr>
    </w:lvl>
    <w:lvl w:ilvl="1" w:tplc="04090019" w:tentative="1">
      <w:start w:val="1"/>
      <w:numFmt w:val="upperLetter"/>
      <w:lvlText w:val="%2."/>
      <w:lvlJc w:val="left"/>
      <w:pPr>
        <w:ind w:left="2000" w:hanging="400"/>
      </w:pPr>
    </w:lvl>
    <w:lvl w:ilvl="2" w:tplc="0409001B" w:tentative="1">
      <w:start w:val="1"/>
      <w:numFmt w:val="lowerRoman"/>
      <w:lvlText w:val="%3."/>
      <w:lvlJc w:val="right"/>
      <w:pPr>
        <w:ind w:left="2400" w:hanging="400"/>
      </w:pPr>
    </w:lvl>
    <w:lvl w:ilvl="3" w:tplc="0409000F" w:tentative="1">
      <w:start w:val="1"/>
      <w:numFmt w:val="decimal"/>
      <w:lvlText w:val="%4."/>
      <w:lvlJc w:val="left"/>
      <w:pPr>
        <w:ind w:left="2800" w:hanging="400"/>
      </w:pPr>
    </w:lvl>
    <w:lvl w:ilvl="4" w:tplc="04090019" w:tentative="1">
      <w:start w:val="1"/>
      <w:numFmt w:val="upperLetter"/>
      <w:lvlText w:val="%5."/>
      <w:lvlJc w:val="left"/>
      <w:pPr>
        <w:ind w:left="3200" w:hanging="400"/>
      </w:pPr>
    </w:lvl>
    <w:lvl w:ilvl="5" w:tplc="0409001B" w:tentative="1">
      <w:start w:val="1"/>
      <w:numFmt w:val="lowerRoman"/>
      <w:lvlText w:val="%6."/>
      <w:lvlJc w:val="right"/>
      <w:pPr>
        <w:ind w:left="3600" w:hanging="400"/>
      </w:pPr>
    </w:lvl>
    <w:lvl w:ilvl="6" w:tplc="0409000F" w:tentative="1">
      <w:start w:val="1"/>
      <w:numFmt w:val="decimal"/>
      <w:lvlText w:val="%7."/>
      <w:lvlJc w:val="left"/>
      <w:pPr>
        <w:ind w:left="4000" w:hanging="400"/>
      </w:pPr>
    </w:lvl>
    <w:lvl w:ilvl="7" w:tplc="04090019" w:tentative="1">
      <w:start w:val="1"/>
      <w:numFmt w:val="upperLetter"/>
      <w:lvlText w:val="%8."/>
      <w:lvlJc w:val="left"/>
      <w:pPr>
        <w:ind w:left="4400" w:hanging="400"/>
      </w:pPr>
    </w:lvl>
    <w:lvl w:ilvl="8" w:tplc="0409001B" w:tentative="1">
      <w:start w:val="1"/>
      <w:numFmt w:val="lowerRoman"/>
      <w:lvlText w:val="%9."/>
      <w:lvlJc w:val="right"/>
      <w:pPr>
        <w:ind w:left="4800" w:hanging="400"/>
      </w:pPr>
    </w:lvl>
  </w:abstractNum>
  <w:abstractNum w:abstractNumId="7" w15:restartNumberingAfterBreak="0">
    <w:nsid w:val="72917CD4"/>
    <w:multiLevelType w:val="hybridMultilevel"/>
    <w:tmpl w:val="3BE8AB90"/>
    <w:lvl w:ilvl="0" w:tplc="C9C8B52E">
      <w:start w:val="1"/>
      <w:numFmt w:val="upperLetter"/>
      <w:lvlText w:val="%1)"/>
      <w:lvlJc w:val="left"/>
      <w:pPr>
        <w:ind w:left="465" w:hanging="360"/>
      </w:pPr>
      <w:rPr>
        <w:rFonts w:hint="default"/>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EB3"/>
    <w:rsid w:val="000D6459"/>
    <w:rsid w:val="000F553D"/>
    <w:rsid w:val="00113B85"/>
    <w:rsid w:val="001451D7"/>
    <w:rsid w:val="00147BBE"/>
    <w:rsid w:val="00163E60"/>
    <w:rsid w:val="001B12F6"/>
    <w:rsid w:val="001B7694"/>
    <w:rsid w:val="00201149"/>
    <w:rsid w:val="002233C2"/>
    <w:rsid w:val="0025701F"/>
    <w:rsid w:val="00263E00"/>
    <w:rsid w:val="0026549B"/>
    <w:rsid w:val="002C6262"/>
    <w:rsid w:val="002E0277"/>
    <w:rsid w:val="00380C6F"/>
    <w:rsid w:val="00392EB3"/>
    <w:rsid w:val="00546D71"/>
    <w:rsid w:val="00675A62"/>
    <w:rsid w:val="0068271D"/>
    <w:rsid w:val="007A4102"/>
    <w:rsid w:val="00822178"/>
    <w:rsid w:val="00841DC1"/>
    <w:rsid w:val="0087794C"/>
    <w:rsid w:val="008A4453"/>
    <w:rsid w:val="008E022A"/>
    <w:rsid w:val="00905A5A"/>
    <w:rsid w:val="009212A8"/>
    <w:rsid w:val="009376F0"/>
    <w:rsid w:val="009D4EA2"/>
    <w:rsid w:val="00A20B50"/>
    <w:rsid w:val="00A20F36"/>
    <w:rsid w:val="00B34F67"/>
    <w:rsid w:val="00BB075F"/>
    <w:rsid w:val="00C24DA0"/>
    <w:rsid w:val="00C65A85"/>
    <w:rsid w:val="00CE7078"/>
    <w:rsid w:val="00D021F1"/>
    <w:rsid w:val="00D24666"/>
    <w:rsid w:val="00D5060A"/>
    <w:rsid w:val="00D52EBB"/>
    <w:rsid w:val="00DD46E1"/>
    <w:rsid w:val="00E5354C"/>
    <w:rsid w:val="00E92F6E"/>
    <w:rsid w:val="00F62DFD"/>
    <w:rsid w:val="00FC070E"/>
    <w:rsid w:val="00FD5C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F992D9-7F65-4A3B-BBFD-CD3588DD7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1B7694"/>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rsid w:val="001B769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F67"/>
    <w:pPr>
      <w:ind w:leftChars="400" w:left="800"/>
    </w:pPr>
  </w:style>
  <w:style w:type="character" w:styleId="a4">
    <w:name w:val="Hyperlink"/>
    <w:basedOn w:val="a0"/>
    <w:uiPriority w:val="99"/>
    <w:unhideWhenUsed/>
    <w:rsid w:val="00DD46E1"/>
    <w:rPr>
      <w:color w:val="0563C1" w:themeColor="hyperlink"/>
      <w:u w:val="single"/>
    </w:rPr>
  </w:style>
  <w:style w:type="paragraph" w:styleId="a5">
    <w:name w:val="header"/>
    <w:basedOn w:val="a"/>
    <w:link w:val="Char"/>
    <w:uiPriority w:val="99"/>
    <w:unhideWhenUsed/>
    <w:rsid w:val="007A4102"/>
    <w:pPr>
      <w:tabs>
        <w:tab w:val="center" w:pos="4513"/>
        <w:tab w:val="right" w:pos="9026"/>
      </w:tabs>
      <w:snapToGrid w:val="0"/>
    </w:pPr>
  </w:style>
  <w:style w:type="character" w:customStyle="1" w:styleId="Char">
    <w:name w:val="머리글 Char"/>
    <w:basedOn w:val="a0"/>
    <w:link w:val="a5"/>
    <w:uiPriority w:val="99"/>
    <w:rsid w:val="007A4102"/>
  </w:style>
  <w:style w:type="paragraph" w:styleId="a6">
    <w:name w:val="footer"/>
    <w:basedOn w:val="a"/>
    <w:link w:val="Char0"/>
    <w:uiPriority w:val="99"/>
    <w:unhideWhenUsed/>
    <w:rsid w:val="007A4102"/>
    <w:pPr>
      <w:tabs>
        <w:tab w:val="center" w:pos="4513"/>
        <w:tab w:val="right" w:pos="9026"/>
      </w:tabs>
      <w:snapToGrid w:val="0"/>
    </w:pPr>
  </w:style>
  <w:style w:type="character" w:customStyle="1" w:styleId="Char0">
    <w:name w:val="바닥글 Char"/>
    <w:basedOn w:val="a0"/>
    <w:link w:val="a6"/>
    <w:uiPriority w:val="99"/>
    <w:rsid w:val="007A4102"/>
  </w:style>
  <w:style w:type="character" w:customStyle="1" w:styleId="1Char">
    <w:name w:val="제목 1 Char"/>
    <w:basedOn w:val="a0"/>
    <w:link w:val="1"/>
    <w:uiPriority w:val="9"/>
    <w:rsid w:val="001B7694"/>
    <w:rPr>
      <w:rFonts w:asciiTheme="majorHAnsi" w:eastAsiaTheme="majorEastAsia" w:hAnsiTheme="majorHAnsi" w:cstheme="majorBidi"/>
      <w:sz w:val="28"/>
      <w:szCs w:val="28"/>
    </w:rPr>
  </w:style>
  <w:style w:type="character" w:customStyle="1" w:styleId="2Char">
    <w:name w:val="제목 2 Char"/>
    <w:basedOn w:val="a0"/>
    <w:link w:val="2"/>
    <w:uiPriority w:val="9"/>
    <w:rsid w:val="001B7694"/>
    <w:rPr>
      <w:rFonts w:asciiTheme="majorHAnsi" w:eastAsiaTheme="majorEastAsia" w:hAnsiTheme="majorHAnsi" w:cstheme="majorBidi"/>
    </w:rPr>
  </w:style>
  <w:style w:type="paragraph" w:styleId="a7">
    <w:name w:val="Normal (Web)"/>
    <w:basedOn w:val="a"/>
    <w:uiPriority w:val="99"/>
    <w:semiHidden/>
    <w:unhideWhenUsed/>
    <w:rsid w:val="0068271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8">
    <w:name w:val="Strong"/>
    <w:basedOn w:val="a0"/>
    <w:uiPriority w:val="22"/>
    <w:qFormat/>
    <w:rsid w:val="006827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23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C7807-DC60-4A24-AFA4-2BE656B6B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Pages>
  <Words>510</Words>
  <Characters>2912</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2018-02-12T01:17:00Z</cp:lastPrinted>
  <dcterms:created xsi:type="dcterms:W3CDTF">2018-03-21T01:36:00Z</dcterms:created>
  <dcterms:modified xsi:type="dcterms:W3CDTF">2018-03-22T08:08:00Z</dcterms:modified>
</cp:coreProperties>
</file>